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025E" w:rsidRDefault="00526A10">
      <w:r>
        <w:t>OBAVIJEST</w:t>
      </w:r>
      <w:r w:rsidR="008C6CDC">
        <w:t xml:space="preserve"> POVJERENSTVA ZA JAVNE NABAVE VLADE HNŽ/K</w:t>
      </w:r>
    </w:p>
    <w:p w:rsidR="00526A10" w:rsidRDefault="00526A10">
      <w:r>
        <w:t>Rang lista ponuđača koji su dostavili ponudu za nabavu usluge ''Izrada idejnog rješenja i glavnog projekta za prilagodbu Hotela Ero u Mostaru za smještaj županijskih tijela i organa županijske uprave u HNŽ-K'', broj protokola 01-51-2167/2019</w:t>
      </w:r>
      <w:r w:rsidR="008C6CDC">
        <w:t>:</w:t>
      </w:r>
    </w:p>
    <w:p w:rsidR="008C6CDC" w:rsidRDefault="008C6CDC" w:rsidP="008C6CDC">
      <w:pPr>
        <w:pStyle w:val="Odlomakpopisa"/>
        <w:numPr>
          <w:ilvl w:val="0"/>
          <w:numId w:val="1"/>
        </w:numPr>
      </w:pPr>
      <w:r>
        <w:t>AC- 12345- 30 bodova</w:t>
      </w:r>
    </w:p>
    <w:p w:rsidR="008C6CDC" w:rsidRDefault="008C6CDC" w:rsidP="008C6CDC">
      <w:pPr>
        <w:pStyle w:val="Odlomakpopisa"/>
        <w:numPr>
          <w:ilvl w:val="0"/>
          <w:numId w:val="1"/>
        </w:numPr>
      </w:pPr>
      <w:r>
        <w:t>RD  985- 30 bodova</w:t>
      </w:r>
    </w:p>
    <w:p w:rsidR="008C6CDC" w:rsidRDefault="008C6CDC" w:rsidP="008C6CDC">
      <w:r>
        <w:t>Javno otvaranje kuverti sa šiframa</w:t>
      </w:r>
      <w:r w:rsidR="00E37BDE">
        <w:t>,</w:t>
      </w:r>
      <w:r>
        <w:t xml:space="preserve"> kako bi se utvrdili autori radova</w:t>
      </w:r>
      <w:r w:rsidR="00E37BDE">
        <w:t>,</w:t>
      </w:r>
      <w:r>
        <w:t xml:space="preserve"> </w:t>
      </w:r>
      <w:r w:rsidR="00E37BDE">
        <w:t xml:space="preserve">bit će 18. ožujka 2020. godine </w:t>
      </w:r>
      <w:r>
        <w:t>u 10:00 sati u pro</w:t>
      </w:r>
      <w:r w:rsidR="00E37BDE">
        <w:t>storijama Vlade Hercegovačko-n</w:t>
      </w:r>
      <w:r>
        <w:t>eretvanske  županije (ul. Stjepana Radića br. 3 , Mostar).</w:t>
      </w:r>
    </w:p>
    <w:p w:rsidR="00E37BDE" w:rsidRDefault="00E37BDE" w:rsidP="00E37BDE">
      <w:bookmarkStart w:id="0" w:name="_GoBack"/>
      <w:bookmarkEnd w:id="0"/>
    </w:p>
    <w:p w:rsidR="00E37BDE" w:rsidRDefault="00E37BDE"/>
    <w:sectPr w:rsidR="00E37BD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0605B6E"/>
    <w:multiLevelType w:val="hybridMultilevel"/>
    <w:tmpl w:val="A906F07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F0444CC"/>
    <w:multiLevelType w:val="hybridMultilevel"/>
    <w:tmpl w:val="C292E7B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30F9"/>
    <w:rsid w:val="002E30F9"/>
    <w:rsid w:val="00341CEE"/>
    <w:rsid w:val="00526A10"/>
    <w:rsid w:val="008C6CDC"/>
    <w:rsid w:val="00D0025E"/>
    <w:rsid w:val="00E37B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C92A0E4-1D70-40D2-BC8B-5DE0D3EFCC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8C6C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81</Words>
  <Characters>464</Characters>
  <Application>Microsoft Office Word</Application>
  <DocSecurity>0</DocSecurity>
  <Lines>3</Lines>
  <Paragraphs>1</Paragraphs>
  <ScaleCrop>false</ScaleCrop>
  <Company/>
  <LinksUpToDate>false</LinksUpToDate>
  <CharactersWithSpaces>544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2020-03-11T10:58:00Z</dcterms:created>
  <dcterms:modified xsi:type="dcterms:W3CDTF">2020-03-11T11:49:00Z</dcterms:modified>
</cp:coreProperties>
</file>